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89" w:rsidRPr="00A65CEF" w:rsidRDefault="006C5F89" w:rsidP="006C5F89">
      <w:pPr>
        <w:ind w:left="6804"/>
        <w:jc w:val="center"/>
        <w:rPr>
          <w:rFonts w:ascii="Times New Roman" w:hAnsi="Times New Roman" w:cs="Times New Roman"/>
          <w:sz w:val="20"/>
          <w:szCs w:val="20"/>
        </w:rPr>
      </w:pPr>
      <w:r w:rsidRPr="00A65CEF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6C5F89" w:rsidRPr="00A65CEF" w:rsidRDefault="006C5F89" w:rsidP="006C5F89">
      <w:pPr>
        <w:ind w:left="6804"/>
        <w:jc w:val="center"/>
        <w:rPr>
          <w:rFonts w:ascii="Times New Roman" w:hAnsi="Times New Roman" w:cs="Times New Roman"/>
          <w:sz w:val="20"/>
          <w:szCs w:val="20"/>
        </w:rPr>
      </w:pPr>
      <w:r w:rsidRPr="00A65CEF">
        <w:rPr>
          <w:rFonts w:ascii="Times New Roman" w:hAnsi="Times New Roman" w:cs="Times New Roman"/>
          <w:sz w:val="20"/>
          <w:szCs w:val="20"/>
        </w:rPr>
        <w:t xml:space="preserve">к решению Троснянского </w:t>
      </w:r>
      <w:proofErr w:type="gramStart"/>
      <w:r w:rsidRPr="00A65CEF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6C5F89" w:rsidRPr="00A65CEF" w:rsidRDefault="006C5F89" w:rsidP="006C5F89">
      <w:pPr>
        <w:ind w:left="6804"/>
        <w:jc w:val="center"/>
        <w:rPr>
          <w:rFonts w:ascii="Times New Roman" w:hAnsi="Times New Roman" w:cs="Times New Roman"/>
          <w:sz w:val="20"/>
          <w:szCs w:val="20"/>
        </w:rPr>
      </w:pPr>
      <w:r w:rsidRPr="00A65CEF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6C5F89" w:rsidRPr="00A65CEF" w:rsidRDefault="006C5F89" w:rsidP="006C5F89">
      <w:pPr>
        <w:ind w:left="6804"/>
        <w:jc w:val="center"/>
        <w:rPr>
          <w:rFonts w:ascii="Times New Roman" w:hAnsi="Times New Roman" w:cs="Times New Roman"/>
          <w:sz w:val="20"/>
          <w:szCs w:val="20"/>
        </w:rPr>
      </w:pPr>
      <w:r w:rsidRPr="00A65CEF">
        <w:rPr>
          <w:rFonts w:ascii="Times New Roman" w:hAnsi="Times New Roman" w:cs="Times New Roman"/>
          <w:sz w:val="20"/>
          <w:szCs w:val="20"/>
        </w:rPr>
        <w:t>от «   »                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A65CEF">
        <w:rPr>
          <w:rFonts w:ascii="Times New Roman" w:hAnsi="Times New Roman" w:cs="Times New Roman"/>
          <w:sz w:val="20"/>
          <w:szCs w:val="20"/>
        </w:rPr>
        <w:t xml:space="preserve"> года </w:t>
      </w:r>
      <w:r w:rsidR="00403E51">
        <w:rPr>
          <w:rFonts w:ascii="Times New Roman" w:hAnsi="Times New Roman" w:cs="Times New Roman"/>
          <w:sz w:val="20"/>
          <w:szCs w:val="20"/>
        </w:rPr>
        <w:t xml:space="preserve">  </w:t>
      </w:r>
      <w:r w:rsidRPr="00A65CEF">
        <w:rPr>
          <w:rFonts w:ascii="Times New Roman" w:hAnsi="Times New Roman" w:cs="Times New Roman"/>
          <w:sz w:val="20"/>
          <w:szCs w:val="20"/>
        </w:rPr>
        <w:t>№  __</w:t>
      </w:r>
    </w:p>
    <w:tbl>
      <w:tblPr>
        <w:tblW w:w="16160" w:type="dxa"/>
        <w:tblInd w:w="-459" w:type="dxa"/>
        <w:tblLayout w:type="fixed"/>
        <w:tblLook w:val="04A0"/>
      </w:tblPr>
      <w:tblGrid>
        <w:gridCol w:w="3119"/>
        <w:gridCol w:w="1260"/>
        <w:gridCol w:w="546"/>
        <w:gridCol w:w="1041"/>
        <w:gridCol w:w="1041"/>
        <w:gridCol w:w="1073"/>
        <w:gridCol w:w="142"/>
        <w:gridCol w:w="899"/>
        <w:gridCol w:w="1041"/>
        <w:gridCol w:w="970"/>
        <w:gridCol w:w="67"/>
        <w:gridCol w:w="992"/>
        <w:gridCol w:w="992"/>
        <w:gridCol w:w="806"/>
        <w:gridCol w:w="895"/>
        <w:gridCol w:w="611"/>
        <w:gridCol w:w="665"/>
      </w:tblGrid>
      <w:tr w:rsidR="006C5F89" w:rsidRPr="00A408E0" w:rsidTr="00A408E0">
        <w:trPr>
          <w:trHeight w:val="315"/>
        </w:trPr>
        <w:tc>
          <w:tcPr>
            <w:tcW w:w="161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F89" w:rsidRPr="00260482" w:rsidRDefault="006C5F89" w:rsidP="006C5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приложения 11 Распределение бюджетных ассигнований по целевым статьям (муниципальным программам</w:t>
            </w:r>
            <w:proofErr w:type="gramEnd"/>
          </w:p>
        </w:tc>
      </w:tr>
      <w:tr w:rsidR="006C5F89" w:rsidRPr="00A408E0" w:rsidTr="00A408E0">
        <w:trPr>
          <w:trHeight w:val="315"/>
        </w:trPr>
        <w:tc>
          <w:tcPr>
            <w:tcW w:w="161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F89" w:rsidRPr="00260482" w:rsidRDefault="006C5F89" w:rsidP="006C5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непрограммным направлениям деятельности), </w:t>
            </w:r>
            <w:r w:rsidR="0040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группам видов расходов.</w:t>
            </w:r>
          </w:p>
        </w:tc>
      </w:tr>
      <w:tr w:rsidR="006C5F89" w:rsidRPr="00A408E0" w:rsidTr="00A408E0">
        <w:trPr>
          <w:trHeight w:val="315"/>
        </w:trPr>
        <w:tc>
          <w:tcPr>
            <w:tcW w:w="161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F89" w:rsidRPr="00260482" w:rsidRDefault="006C5F89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за период январь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4F6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408E0" w:rsidRPr="00A408E0" w:rsidTr="004859FE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08E0" w:rsidRPr="00A408E0" w:rsidTr="004859FE">
        <w:trPr>
          <w:trHeight w:val="28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123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,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тыс. рублей</w:t>
            </w:r>
          </w:p>
        </w:tc>
      </w:tr>
      <w:tr w:rsidR="00A408E0" w:rsidRPr="00A408E0" w:rsidTr="004859FE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4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 исполнения</w:t>
            </w:r>
          </w:p>
        </w:tc>
      </w:tr>
      <w:tr w:rsidR="00A408E0" w:rsidRPr="00A408E0" w:rsidTr="004859FE">
        <w:trPr>
          <w:trHeight w:val="157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средств района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счет </w:t>
            </w:r>
            <w:proofErr w:type="spellStart"/>
            <w:proofErr w:type="gramStart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област</w:t>
            </w:r>
            <w:r w:rsidR="004859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ных</w:t>
            </w:r>
            <w:proofErr w:type="spellEnd"/>
            <w:proofErr w:type="gramEnd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средств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6C5F89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</w:t>
            </w:r>
            <w:r w:rsidR="004859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ра-ль</w:t>
            </w:r>
            <w:r w:rsidR="00A408E0"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</w:t>
            </w:r>
            <w:r w:rsidR="004859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A408E0"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proofErr w:type="spellEnd"/>
            <w:r w:rsidR="00A408E0"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="00A408E0"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</w:t>
            </w:r>
            <w:r w:rsidR="004859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A408E0"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жета</w:t>
            </w:r>
            <w:proofErr w:type="spellEnd"/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средств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феде-раль-</w:t>
            </w: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ного</w:t>
            </w:r>
            <w:proofErr w:type="spellEnd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</w:t>
            </w:r>
            <w:r w:rsidR="00837E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жета</w:t>
            </w:r>
            <w:proofErr w:type="spellEnd"/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средств района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областных средств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7E44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федераль-ного</w:t>
            </w:r>
            <w:proofErr w:type="spellEnd"/>
            <w:proofErr w:type="gramEnd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</w:t>
            </w:r>
            <w:proofErr w:type="spellEnd"/>
          </w:p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</w:t>
            </w:r>
          </w:p>
        </w:tc>
      </w:tr>
      <w:tr w:rsidR="00A408E0" w:rsidRPr="00A408E0" w:rsidTr="004859FE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357663,1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175495,6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859FE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16108,6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36580,7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6B1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222702,</w:t>
            </w:r>
            <w:r w:rsidR="006B11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15631,0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74717,7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55704,0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16108,6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48885,3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2528,4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1510,5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1510,5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24849,4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24849,4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19547,0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24840,9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24840,9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19543,2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1394,7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1394,7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6500056940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255,3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435,4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435,4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435,4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435,4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1679,4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622,4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622,4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1057,0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7429,5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7429,50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5712,91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5712,91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3080,5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3041,5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4299,0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2657,2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1330,9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2386,9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1330,9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458,2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458,2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района (отдел образования)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1656,9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1656,9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919,2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1694,0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1163,5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821,5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6500071580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381,1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381,1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1130,7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1130,7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1130,7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1130,7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2490,2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2490,2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2312,1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2179,0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1921,6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1921,6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рейтингового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голосоваия</w:t>
            </w:r>
            <w:proofErr w:type="spell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выбору общественных территорий, подлежащих благоустройству в первоочередном порядке и </w:t>
            </w:r>
            <w:proofErr w:type="spell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дизайн-проектов</w:t>
            </w:r>
            <w:proofErr w:type="spell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общественных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территорий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6500074920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496,7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138,7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138,7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187,1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143,6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2004,8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2004,8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1508,5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953,1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1508,5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953,1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Содержание ребенка в семье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опекуна и приемной семье, а также вознаграждение, причитающееся приемному родителю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6500072480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1058,4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1058,4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1058,397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721,3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675,6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675,5535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3492,6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3492,6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Троснянского районного Совета народных депутатов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282945,4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119791,6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859FE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129478,2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33675,6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6B1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173817,</w:t>
            </w:r>
            <w:r w:rsidR="006B11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6B1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82611,</w:t>
            </w:r>
            <w:r w:rsidR="006B11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13102,6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38,9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20944,6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34330,7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18696,0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15634,7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7174,2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Основное мероприятие " Содержание автомобильных дорог общего пользования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местного значения 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6100100000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9913,0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9913,0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5928,2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9913,0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9913,0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5928,2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4676,0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3697,4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2230,7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24017,7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8383,0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15634,7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1246,1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15534,7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(муниципальных</w:t>
            </w: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6100382130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"Образование в Троснянском районе"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211052,4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81577,3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#######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17892,6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153880,0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13102,6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73,2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211052,4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81577,3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#######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17892,6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153880,0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58966,1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13102,6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73,2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19682,4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9546,7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13961,2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7149,4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7149,4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4781,6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4781,6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4298,8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4781,6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4781,6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4298,8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1392,5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2618,5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1392,5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1047,6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1047,6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1952,6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1047,6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181977,7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63185,1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#######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17345,8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133002,0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74661,9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13102,6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75,5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3721,1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3721,1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7652,4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3721,1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36035,3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36035,3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29834,2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36035,3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36035,3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29834,2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14180,0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8724,1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14180,0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8724,1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D75B8E" w:rsidRDefault="006B1170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</w:t>
            </w:r>
            <w:r w:rsidR="00D75B8E"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  <w:r w:rsidR="004F6754"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1142,9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1131,5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76,6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D75B8E" w:rsidRDefault="006B1170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</w:t>
            </w:r>
            <w:r w:rsidR="00D75B8E"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  <w:r w:rsidR="004F6754"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1142,9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1131,5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76,6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D75B8E" w:rsidRDefault="006B1170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</w:t>
            </w:r>
            <w:r w:rsidR="00D75B8E"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  <w:r w:rsidR="004F6754"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406,0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406,0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D75B8E" w:rsidRDefault="006B1170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</w:t>
            </w:r>
            <w:r w:rsidR="00D75B8E"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  <w:r w:rsidR="004F6754"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406,0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406,0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общего, среднего общего образования в муниципальных общеобразовательных организациях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6410271570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72408,9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72408,9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72408,9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72408,9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1542,9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65,6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субсидий муниципальным бюджетным,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64102L3040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1542,9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65,6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1067,3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1067,3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1067,28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1067,28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2521,4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2521,4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1507,5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2521,4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2521,4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1507,5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885,83767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885,8377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885,83767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885,8377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D75B8E" w:rsidRDefault="006B1170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</w:t>
            </w:r>
            <w:r w:rsidR="00D75B8E"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  <w:r w:rsidR="004F6754"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10175,11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10175,11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D75B8E" w:rsidRDefault="006B1170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</w:t>
            </w:r>
            <w:r w:rsidR="00D75B8E"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  <w:r w:rsidR="004F6754" w:rsidRPr="00D75B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10175,11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10175,11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74,0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7819,6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5759,3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6B1170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64103</w:t>
            </w:r>
            <w:r w:rsidR="004F6754"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415,1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6B1170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64103</w:t>
            </w:r>
            <w:r w:rsidR="004F6754"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415,1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6B1170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64103</w:t>
            </w:r>
            <w:r w:rsidR="004F6754"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4740,9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6B1170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64103</w:t>
            </w:r>
            <w:r w:rsidR="004F6754"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4740,9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4740,9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6B1170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64103</w:t>
            </w:r>
            <w:r w:rsidR="004F6754"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603,2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6B11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603,2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1025,9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880,4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6410480850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Организация летних пришкольных лагерей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антинаркотической направленности среди молодежи"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8130100000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13931,0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11933,5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4716,5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4716,5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4716,5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4716,5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6659,4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7831,0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6659,4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5959,4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5959,4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7131,0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5959,4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Закон Орловской области от 26 января 2007 года "О наказах избирателей депутатам Орловского областного Совета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народных депутатов"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557,6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557,6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2025-2029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6B1170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1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годах"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859FE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8400082130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2025- 2027 годах"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673,3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673,3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мероприятий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Проведение спортивных мероприятий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8300482130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6754" w:rsidRPr="004F6754" w:rsidTr="004859FE">
        <w:trPr>
          <w:trHeight w:val="2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6754" w:rsidRPr="004859FE" w:rsidRDefault="004F6754" w:rsidP="004F67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5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A408E0" w:rsidRDefault="00A408E0"/>
    <w:sectPr w:rsidR="00A408E0" w:rsidSect="006C5F8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408E0"/>
    <w:rsid w:val="00122FB7"/>
    <w:rsid w:val="00403E51"/>
    <w:rsid w:val="004859FE"/>
    <w:rsid w:val="004B6085"/>
    <w:rsid w:val="004E0B77"/>
    <w:rsid w:val="004F6754"/>
    <w:rsid w:val="006B1170"/>
    <w:rsid w:val="006C5F89"/>
    <w:rsid w:val="00767A0C"/>
    <w:rsid w:val="00837E44"/>
    <w:rsid w:val="0093774A"/>
    <w:rsid w:val="00A408E0"/>
    <w:rsid w:val="00BF5BCB"/>
    <w:rsid w:val="00CD268B"/>
    <w:rsid w:val="00D75B8E"/>
    <w:rsid w:val="00DF3087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08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08E0"/>
    <w:rPr>
      <w:color w:val="800080"/>
      <w:u w:val="single"/>
    </w:rPr>
  </w:style>
  <w:style w:type="paragraph" w:customStyle="1" w:styleId="xl66">
    <w:name w:val="xl66"/>
    <w:basedOn w:val="a"/>
    <w:rsid w:val="00A408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A408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A408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7">
    <w:name w:val="xl8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9">
    <w:name w:val="xl8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408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A408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7">
    <w:name w:val="xl9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5">
    <w:name w:val="xl10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6">
    <w:name w:val="xl10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7">
    <w:name w:val="xl10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4">
    <w:name w:val="xl11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9">
    <w:name w:val="xl11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408E0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2">
    <w:name w:val="xl12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3">
    <w:name w:val="xl13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A408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9">
    <w:name w:val="xl14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2">
    <w:name w:val="xl15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3">
    <w:name w:val="xl15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54">
    <w:name w:val="xl154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6">
    <w:name w:val="xl15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7">
    <w:name w:val="xl15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58">
    <w:name w:val="xl15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408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408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6">
    <w:name w:val="xl16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0">
    <w:name w:val="xl17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2">
    <w:name w:val="xl18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4">
    <w:name w:val="xl18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92">
    <w:name w:val="xl19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93">
    <w:name w:val="xl19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5">
    <w:name w:val="xl19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9">
    <w:name w:val="xl199"/>
    <w:basedOn w:val="a"/>
    <w:rsid w:val="00A408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0">
    <w:name w:val="xl20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3">
    <w:name w:val="xl203"/>
    <w:basedOn w:val="a"/>
    <w:rsid w:val="00A408E0"/>
    <w:pP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A408E0"/>
    <w:pP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6">
    <w:name w:val="xl20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7">
    <w:name w:val="xl20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8">
    <w:name w:val="xl20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9">
    <w:name w:val="xl20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11">
    <w:name w:val="xl21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12">
    <w:name w:val="xl21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13">
    <w:name w:val="xl21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4">
    <w:name w:val="xl21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A408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2">
    <w:name w:val="xl22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23">
    <w:name w:val="xl223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4">
    <w:name w:val="xl22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A408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1">
    <w:name w:val="xl23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A408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8">
    <w:name w:val="xl238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9">
    <w:name w:val="xl23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40">
    <w:name w:val="xl24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41">
    <w:name w:val="xl24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2">
    <w:name w:val="xl24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44">
    <w:name w:val="xl24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49">
    <w:name w:val="xl24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F0"/>
      <w:lang w:eastAsia="ru-RU"/>
    </w:rPr>
  </w:style>
  <w:style w:type="paragraph" w:customStyle="1" w:styleId="xl253">
    <w:name w:val="xl25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4">
    <w:name w:val="xl25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55">
    <w:name w:val="xl25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6">
    <w:name w:val="xl25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7">
    <w:name w:val="xl25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58">
    <w:name w:val="xl25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59">
    <w:name w:val="xl25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60">
    <w:name w:val="xl26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61">
    <w:name w:val="xl26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62">
    <w:name w:val="xl26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3">
    <w:name w:val="xl26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4">
    <w:name w:val="xl26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6">
    <w:name w:val="xl26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69">
    <w:name w:val="xl26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0">
    <w:name w:val="xl270"/>
    <w:basedOn w:val="a"/>
    <w:rsid w:val="00A408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A408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2">
    <w:name w:val="xl272"/>
    <w:basedOn w:val="a"/>
    <w:rsid w:val="00A408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A408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4">
    <w:name w:val="xl274"/>
    <w:basedOn w:val="a"/>
    <w:rsid w:val="00A408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5">
    <w:name w:val="xl275"/>
    <w:basedOn w:val="a"/>
    <w:rsid w:val="00A408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6">
    <w:name w:val="xl276"/>
    <w:basedOn w:val="a"/>
    <w:rsid w:val="00A408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7">
    <w:name w:val="xl27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8">
    <w:name w:val="xl278"/>
    <w:basedOn w:val="a"/>
    <w:rsid w:val="00A408E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9">
    <w:name w:val="xl279"/>
    <w:basedOn w:val="a"/>
    <w:rsid w:val="00A408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0">
    <w:name w:val="xl28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81">
    <w:name w:val="xl28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82">
    <w:name w:val="xl28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7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6638</Words>
  <Characters>37837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3</cp:revision>
  <dcterms:created xsi:type="dcterms:W3CDTF">2025-10-14T13:31:00Z</dcterms:created>
  <dcterms:modified xsi:type="dcterms:W3CDTF">2025-10-16T07:56:00Z</dcterms:modified>
</cp:coreProperties>
</file>